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88" w:rsidRPr="00F45058" w:rsidRDefault="00D90D88" w:rsidP="00D90D8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5058">
        <w:rPr>
          <w:rFonts w:ascii="Times New Roman" w:hAnsi="Times New Roman"/>
          <w:sz w:val="28"/>
          <w:szCs w:val="28"/>
        </w:rPr>
        <w:t xml:space="preserve">Муниципальное </w:t>
      </w:r>
      <w:r w:rsidRPr="00BB41FB">
        <w:rPr>
          <w:rFonts w:ascii="Times New Roman" w:hAnsi="Times New Roman"/>
          <w:sz w:val="28"/>
          <w:szCs w:val="28"/>
        </w:rPr>
        <w:t>бюджетное общеобразовательное учреждение</w:t>
      </w:r>
    </w:p>
    <w:p w:rsidR="00D90D88" w:rsidRPr="00F45058" w:rsidRDefault="00D90D88" w:rsidP="00D90D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5058">
        <w:rPr>
          <w:rFonts w:ascii="Times New Roman" w:hAnsi="Times New Roman"/>
          <w:sz w:val="28"/>
          <w:szCs w:val="28"/>
        </w:rPr>
        <w:t>Красноармейская  с</w:t>
      </w:r>
      <w:r>
        <w:rPr>
          <w:rFonts w:ascii="Times New Roman" w:hAnsi="Times New Roman"/>
          <w:sz w:val="28"/>
          <w:szCs w:val="28"/>
        </w:rPr>
        <w:t>редняя общеобразовательная школа</w:t>
      </w:r>
    </w:p>
    <w:p w:rsidR="00D90D88" w:rsidRPr="007E6E0F" w:rsidRDefault="00D90D88" w:rsidP="00D90D88">
      <w:pPr>
        <w:pStyle w:val="a4"/>
        <w:tabs>
          <w:tab w:val="left" w:pos="180"/>
        </w:tabs>
        <w:jc w:val="center"/>
        <w:rPr>
          <w:sz w:val="28"/>
          <w:szCs w:val="28"/>
        </w:rPr>
      </w:pPr>
    </w:p>
    <w:p w:rsidR="00D90D88" w:rsidRPr="00F45058" w:rsidRDefault="00D90D88" w:rsidP="00D90D88">
      <w:pPr>
        <w:jc w:val="center"/>
        <w:rPr>
          <w:rFonts w:ascii="Times New Roman" w:hAnsi="Times New Roman"/>
          <w:sz w:val="28"/>
          <w:szCs w:val="28"/>
        </w:rPr>
      </w:pPr>
      <w:r w:rsidRPr="00F45058">
        <w:rPr>
          <w:rFonts w:ascii="Times New Roman" w:hAnsi="Times New Roman"/>
          <w:sz w:val="28"/>
          <w:szCs w:val="28"/>
        </w:rPr>
        <w:t>ПРИКАЗ</w:t>
      </w:r>
    </w:p>
    <w:p w:rsidR="008E6874" w:rsidRDefault="009425E0" w:rsidP="00D90D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50DD">
        <w:rPr>
          <w:rFonts w:ascii="Times New Roman" w:hAnsi="Times New Roman"/>
          <w:sz w:val="28"/>
          <w:szCs w:val="28"/>
        </w:rPr>
        <w:t>3</w:t>
      </w:r>
      <w:r w:rsidR="00D90D88">
        <w:rPr>
          <w:rFonts w:ascii="Times New Roman" w:hAnsi="Times New Roman"/>
          <w:sz w:val="28"/>
          <w:szCs w:val="28"/>
        </w:rPr>
        <w:t>.08</w:t>
      </w:r>
      <w:r w:rsidR="00D90D88" w:rsidRPr="00F45058">
        <w:rPr>
          <w:rFonts w:ascii="Times New Roman" w:hAnsi="Times New Roman"/>
          <w:sz w:val="28"/>
          <w:szCs w:val="28"/>
        </w:rPr>
        <w:t>.2</w:t>
      </w:r>
      <w:r w:rsidR="00466E86">
        <w:rPr>
          <w:rFonts w:ascii="Times New Roman" w:hAnsi="Times New Roman"/>
          <w:sz w:val="28"/>
          <w:szCs w:val="28"/>
        </w:rPr>
        <w:t>020</w:t>
      </w:r>
      <w:r w:rsidR="00D90D88" w:rsidRPr="00F45058">
        <w:rPr>
          <w:rFonts w:ascii="Times New Roman" w:hAnsi="Times New Roman"/>
          <w:sz w:val="28"/>
          <w:szCs w:val="28"/>
        </w:rPr>
        <w:tab/>
        <w:t xml:space="preserve">            </w:t>
      </w:r>
      <w:r w:rsidR="00B250DD">
        <w:rPr>
          <w:rFonts w:ascii="Times New Roman" w:hAnsi="Times New Roman"/>
          <w:sz w:val="28"/>
          <w:szCs w:val="28"/>
        </w:rPr>
        <w:t xml:space="preserve">         </w:t>
      </w:r>
      <w:r w:rsidR="00D90D88" w:rsidRPr="00F45058">
        <w:rPr>
          <w:rFonts w:ascii="Times New Roman" w:hAnsi="Times New Roman"/>
          <w:sz w:val="28"/>
          <w:szCs w:val="28"/>
        </w:rPr>
        <w:t xml:space="preserve"> </w:t>
      </w:r>
      <w:r w:rsidR="00D90D88">
        <w:rPr>
          <w:rFonts w:ascii="Times New Roman" w:hAnsi="Times New Roman"/>
          <w:sz w:val="28"/>
          <w:szCs w:val="28"/>
        </w:rPr>
        <w:t xml:space="preserve">    </w:t>
      </w:r>
      <w:r w:rsidR="00D90D88" w:rsidRPr="00F45058">
        <w:rPr>
          <w:rFonts w:ascii="Times New Roman" w:hAnsi="Times New Roman"/>
          <w:sz w:val="28"/>
          <w:szCs w:val="28"/>
        </w:rPr>
        <w:t>п</w:t>
      </w:r>
      <w:r w:rsidR="00D90D88">
        <w:rPr>
          <w:rFonts w:ascii="Times New Roman" w:hAnsi="Times New Roman"/>
          <w:sz w:val="28"/>
          <w:szCs w:val="28"/>
        </w:rPr>
        <w:t>. Крас</w:t>
      </w:r>
      <w:r w:rsidR="005B18E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армейский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№ 236</w:t>
      </w:r>
    </w:p>
    <w:p w:rsidR="009037F3" w:rsidRPr="009425E0" w:rsidRDefault="009037F3" w:rsidP="009425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</w:t>
      </w:r>
    </w:p>
    <w:p w:rsidR="009037F3" w:rsidRPr="009425E0" w:rsidRDefault="00181F56" w:rsidP="009425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Красноармейской СОШ</w:t>
      </w:r>
    </w:p>
    <w:p w:rsidR="009037F3" w:rsidRPr="009425E0" w:rsidRDefault="009037F3" w:rsidP="009425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2020-2021 учебном году </w:t>
      </w:r>
      <w:proofErr w:type="gramStart"/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7F3" w:rsidRPr="009425E0" w:rsidRDefault="009037F3" w:rsidP="009425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рисков</w:t>
      </w:r>
    </w:p>
    <w:p w:rsidR="009037F3" w:rsidRPr="009425E0" w:rsidRDefault="009037F3" w:rsidP="009425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r w:rsidRPr="009425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 </w:t>
      </w:r>
    </w:p>
    <w:p w:rsidR="009037F3" w:rsidRP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7F3" w:rsidRP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F3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В целях недопущения распространения новой  </w:t>
      </w:r>
      <w:proofErr w:type="spellStart"/>
      <w:r w:rsidRPr="009037F3">
        <w:rPr>
          <w:rFonts w:ascii="NotoSans" w:eastAsia="Times New Roman" w:hAnsi="NotoSans" w:cs="Times New Roman"/>
          <w:sz w:val="28"/>
          <w:szCs w:val="28"/>
          <w:lang w:eastAsia="ru-RU"/>
        </w:rPr>
        <w:t>коронавирусной</w:t>
      </w:r>
      <w:proofErr w:type="spellEnd"/>
      <w:r w:rsidRPr="009037F3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 инфекции </w:t>
      </w:r>
      <w:r w:rsidRPr="009037F3">
        <w:rPr>
          <w:rFonts w:ascii="NotoSans" w:eastAsia="Times New Roman" w:hAnsi="NotoSans" w:cs="Times New Roman"/>
          <w:sz w:val="28"/>
          <w:szCs w:val="28"/>
          <w:lang w:val="en-US" w:eastAsia="ru-RU"/>
        </w:rPr>
        <w:t>COVID</w:t>
      </w:r>
      <w:r w:rsidRPr="009037F3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-19, а также обеспечения безопасных условий деятельности </w:t>
      </w:r>
      <w:r w:rsidR="00634149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МБОУ Красноармейской СОШ </w:t>
      </w:r>
      <w:r w:rsidRPr="009037F3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 </w:t>
      </w:r>
      <w:r w:rsidR="00634149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в </w:t>
      </w:r>
      <w:r w:rsidRPr="0090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2020-2021 учебном году: </w:t>
      </w:r>
    </w:p>
    <w:p w:rsidR="009037F3" w:rsidRP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F3" w:rsidRP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037F3" w:rsidRP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3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директора по УВР Е.Н. Моисеенко</w:t>
      </w:r>
      <w:r w:rsidR="0091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заместителю директора по ВР Иващенко С.Г.</w:t>
      </w:r>
      <w:r w:rsidR="0063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37F3" w:rsidRP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 реализацию </w:t>
      </w:r>
      <w:r w:rsidR="0063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3414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программ</w:t>
      </w:r>
      <w:r w:rsidR="0063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</w:t>
      </w:r>
      <w:r w:rsidR="00662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адаптированных, 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903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  с 01.09.2020 года. </w:t>
      </w:r>
    </w:p>
    <w:p w:rsidR="009037F3" w:rsidRDefault="009037F3" w:rsidP="00903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634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руководствоваться </w:t>
      </w:r>
      <w:r w:rsidRPr="009037F3">
        <w:rPr>
          <w:rFonts w:ascii="NotoSans" w:eastAsia="Times New Roman" w:hAnsi="NotoSans" w:cs="Times New Roman"/>
          <w:sz w:val="28"/>
          <w:szCs w:val="28"/>
          <w:lang w:eastAsia="ru-RU"/>
        </w:rPr>
        <w:t xml:space="preserve">санитарно-эпидемиологическими  правилами </w:t>
      </w:r>
      <w:r w:rsidRPr="009037F3">
        <w:rPr>
          <w:rFonts w:ascii="Times New Roman" w:eastAsia="Calibri" w:hAnsi="Times New Roman" w:cs="Times New Roman"/>
          <w:sz w:val="28"/>
          <w:szCs w:val="28"/>
        </w:rPr>
        <w:t xml:space="preserve">СП 3.1/2.4. 3598-20 «Санитарно-гигиенические требования к устройству, содержанию и организации работы образовательных организаций  и других объектов социальной инфраструктуры для детей и молодежи в условиях распространения </w:t>
      </w:r>
      <w:proofErr w:type="spellStart"/>
      <w:r w:rsidRPr="009037F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037F3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9037F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9037F3">
        <w:rPr>
          <w:rFonts w:ascii="Times New Roman" w:eastAsia="Calibri" w:hAnsi="Times New Roman" w:cs="Times New Roman"/>
          <w:sz w:val="28"/>
          <w:szCs w:val="28"/>
        </w:rPr>
        <w:t xml:space="preserve"> -19)», утвержденных постановлением Главного государственного санитарного врача РФ от 30.06.2020 № 16,   письмом  </w:t>
      </w:r>
      <w:proofErr w:type="spellStart"/>
      <w:r w:rsidRPr="009037F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037F3">
        <w:rPr>
          <w:rFonts w:ascii="Times New Roman" w:eastAsia="Calibri" w:hAnsi="Times New Roman" w:cs="Times New Roman"/>
          <w:sz w:val="28"/>
          <w:szCs w:val="28"/>
        </w:rPr>
        <w:t xml:space="preserve"> РФ № ГД -1192/03 от 12.08.2020</w:t>
      </w:r>
      <w:r w:rsidR="00CC0A0D">
        <w:rPr>
          <w:rFonts w:ascii="Times New Roman" w:eastAsia="Calibri" w:hAnsi="Times New Roman" w:cs="Times New Roman"/>
          <w:sz w:val="28"/>
          <w:szCs w:val="28"/>
        </w:rPr>
        <w:t>, п</w:t>
      </w:r>
      <w:r w:rsidR="00CC0A0D" w:rsidRPr="00CC0A0D">
        <w:rPr>
          <w:rFonts w:ascii="Times New Roman" w:eastAsia="Calibri" w:hAnsi="Times New Roman" w:cs="Times New Roman"/>
          <w:sz w:val="28"/>
          <w:szCs w:val="28"/>
        </w:rPr>
        <w:t>исьмо</w:t>
      </w:r>
      <w:r w:rsidR="00CC0A0D">
        <w:rPr>
          <w:rFonts w:ascii="Times New Roman" w:eastAsia="Calibri" w:hAnsi="Times New Roman" w:cs="Times New Roman"/>
          <w:sz w:val="28"/>
          <w:szCs w:val="28"/>
        </w:rPr>
        <w:t>м</w:t>
      </w:r>
      <w:r w:rsidR="00CC0A0D" w:rsidRPr="00CC0A0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Российской</w:t>
      </w:r>
      <w:proofErr w:type="gramEnd"/>
      <w:r w:rsidR="00CC0A0D" w:rsidRPr="00CC0A0D">
        <w:rPr>
          <w:rFonts w:ascii="Times New Roman" w:eastAsia="Calibri" w:hAnsi="Times New Roman" w:cs="Times New Roman"/>
          <w:sz w:val="28"/>
          <w:szCs w:val="28"/>
        </w:rPr>
        <w:t xml:space="preserve"> Федерации о 19.08.2020 № 15-2</w:t>
      </w:r>
      <w:proofErr w:type="gramStart"/>
      <w:r w:rsidR="00CC0A0D" w:rsidRPr="00CC0A0D">
        <w:rPr>
          <w:rFonts w:ascii="Times New Roman" w:eastAsia="Calibri" w:hAnsi="Times New Roman" w:cs="Times New Roman"/>
          <w:sz w:val="28"/>
          <w:szCs w:val="28"/>
        </w:rPr>
        <w:t>/И</w:t>
      </w:r>
      <w:proofErr w:type="gramEnd"/>
      <w:r w:rsidR="00CC0A0D" w:rsidRPr="00CC0A0D">
        <w:rPr>
          <w:rFonts w:ascii="Times New Roman" w:eastAsia="Calibri" w:hAnsi="Times New Roman" w:cs="Times New Roman"/>
          <w:sz w:val="28"/>
          <w:szCs w:val="28"/>
        </w:rPr>
        <w:t>/2-11861</w:t>
      </w:r>
      <w:r w:rsidRPr="009037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A3D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учебный процесс в соответствии с календарным учебным графиком и  по специально разработанному расписанию уроков, перемен,  графику посещения столовой с целью минимизации контактов обучающихся.</w:t>
      </w:r>
    </w:p>
    <w:p w:rsidR="000E258B" w:rsidRDefault="000E258B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обучающимися образования в общеобразовательной организациях (в очной, очно-заочной или заочной форме)  вне общеобразовательных организациях </w:t>
      </w:r>
      <w:proofErr w:type="gramStart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семейного и самообразования) осуществлять в соответствии  частей 1.2 статьи 17  и части 2 статьи 63 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29.12.2012 № 273 –ФЗ «Об образовании в Российской Федерации».</w:t>
      </w: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Зачет общеобразовательной организацией при проведении текущего контроля успеваемости и промежуточной аттестации результатов освоения </w:t>
      </w:r>
      <w:proofErr w:type="gramStart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предметов, курсов, дисциплин (модулей), практики, дополнительных образовательных программ  в других образовательных организациях, осуществляющих образовательную деятельность. Осуществлять в </w:t>
      </w:r>
      <w:proofErr w:type="gramStart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пунктом 7 части 1 статьи Федерального закона от 29.12.2012 № 273-ФЗ «Об образовании в Российской Федерации».</w:t>
      </w: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организации учебного процесса рассмотреть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 и использования дистанционных образовательных технологий.    </w:t>
      </w: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 с  учетом требований пункта 10.5 Санитарно-эпидемиологических правил и нормативов СанПиН 2.4.2.2821-10  проведение курсов внеурочной деятельности в периоды каникул, в выходные и нерабочие дни.  </w:t>
      </w: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проведение</w:t>
      </w:r>
      <w:proofErr w:type="gramEnd"/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 между различными классами (школами), проведение праздничных мероприятий 1 сентября  организовать по классам с возможностью организации и проведения на открытом воздухе. </w:t>
      </w: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CF5A3D" w:rsidRPr="009037F3" w:rsidRDefault="00CF5A3D" w:rsidP="00CF5A3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9037F3" w:rsidRDefault="0091729B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АХР Яковенко С.Г. п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открытием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01.09.2020 года)</w:t>
      </w:r>
      <w:r w:rsidR="00CF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с применением дезинфицирующих средств по вирусному режиму.</w:t>
      </w:r>
    </w:p>
    <w:p w:rsidR="00371AC9" w:rsidRPr="009037F3" w:rsidRDefault="00C95DBF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F3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спортзала, мебели, санузлов, вентилей кранов, спуска бачков унитазов).</w:t>
      </w:r>
      <w:proofErr w:type="gramEnd"/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Дезинфицирующие средства использовать в соответствии с инструкциями производителя в концентрациях для вирусных инфекций.</w:t>
      </w:r>
    </w:p>
    <w:p w:rsidR="00371AC9" w:rsidRPr="009037F3" w:rsidRDefault="00C95DBF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дезинфекцию воздушной среды с использованием приборов для обеззараживания воздуха.</w:t>
      </w:r>
    </w:p>
    <w:p w:rsidR="00371AC9" w:rsidRPr="009037F3" w:rsidRDefault="00C95DBF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проветривание  школьных рекреаций во время проведения уроков  и в классах после каждого урока.  Сквозное проветривание  в классах проводить  при отсутствии обучающихся.</w:t>
      </w:r>
    </w:p>
    <w:p w:rsidR="00371AC9" w:rsidRPr="009037F3" w:rsidRDefault="00C95DBF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 </w:t>
      </w:r>
      <w:proofErr w:type="gramStart"/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пищеблок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 </w:t>
      </w:r>
    </w:p>
    <w:p w:rsidR="00371AC9" w:rsidRPr="009037F3" w:rsidRDefault="00371AC9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 санитарной обработкой   столовых и  обработку обеденных столов до и после каждого приема пищи с использованием моющих и дезинфицирующих средств.</w:t>
      </w:r>
    </w:p>
    <w:p w:rsidR="00371AC9" w:rsidRPr="009037F3" w:rsidRDefault="00371AC9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 соблюдением  санитарных правил обработки и мытья столовой посуды. 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371AC9" w:rsidRPr="009037F3" w:rsidRDefault="00371AC9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соблюдением мер   по  использованию  средств индивидуальной защиты (маски и перчатки) работников пищеблока и технического персонала</w:t>
      </w:r>
      <w:r w:rsidR="00A45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исключая возможность повторного использования одноразовых и увлажненных масок</w:t>
      </w: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6A4" w:rsidRDefault="00C95DBF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Усилить </w:t>
      </w:r>
      <w:proofErr w:type="gramStart"/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питьевого режима</w:t>
      </w:r>
      <w:r w:rsidR="00015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AC9" w:rsidRPr="009037F3" w:rsidRDefault="00C95DBF" w:rsidP="00371AC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1AC9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 </w:t>
      </w:r>
    </w:p>
    <w:p w:rsidR="001D0ACB" w:rsidRDefault="0091729B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дежурных педагогических работников </w:t>
      </w:r>
      <w:r w:rsidR="001D0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ежедневных "утренних фильтров" с обязательной термометрией, с целью выявления и недопущения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сотрудников с признаками респираторных заболеваний при входе в здание, исключив скопление детей при проведении "утреннего фильтра".</w:t>
      </w:r>
    </w:p>
    <w:p w:rsidR="00002FDD" w:rsidRPr="00F466C3" w:rsidRDefault="00002FDD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195"/>
        <w:gridCol w:w="1594"/>
        <w:gridCol w:w="1572"/>
        <w:gridCol w:w="1559"/>
        <w:gridCol w:w="1417"/>
        <w:gridCol w:w="1418"/>
        <w:gridCol w:w="1276"/>
      </w:tblGrid>
      <w:tr w:rsidR="00F466C3" w:rsidRPr="00F466C3" w:rsidTr="00635521">
        <w:tc>
          <w:tcPr>
            <w:tcW w:w="1195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94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7242" w:type="dxa"/>
            <w:gridSpan w:val="5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Основная и средняя школа (главный вход)</w:t>
            </w:r>
          </w:p>
        </w:tc>
      </w:tr>
      <w:tr w:rsidR="00F466C3" w:rsidRPr="00F466C3" w:rsidTr="00D6155C">
        <w:tc>
          <w:tcPr>
            <w:tcW w:w="1195" w:type="dxa"/>
          </w:tcPr>
          <w:p w:rsidR="00860BFF" w:rsidRPr="00F466C3" w:rsidRDefault="00860BFF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860BFF" w:rsidRPr="00F466C3" w:rsidRDefault="00860BFF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42" w:type="dxa"/>
            <w:gridSpan w:val="5"/>
          </w:tcPr>
          <w:p w:rsidR="00860BFF" w:rsidRPr="00F466C3" w:rsidRDefault="00860BFF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вход</w:t>
            </w:r>
          </w:p>
        </w:tc>
      </w:tr>
      <w:tr w:rsidR="00F466C3" w:rsidRPr="00F466C3" w:rsidTr="00635521">
        <w:tc>
          <w:tcPr>
            <w:tcW w:w="1195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002FDD" w:rsidRPr="00F466C3" w:rsidRDefault="00860BFF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вход</w:t>
            </w:r>
          </w:p>
        </w:tc>
        <w:tc>
          <w:tcPr>
            <w:tcW w:w="1572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59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8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276" w:type="dxa"/>
          </w:tcPr>
          <w:p w:rsidR="00002FDD" w:rsidRPr="00F466C3" w:rsidRDefault="00002FDD" w:rsidP="000E258B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F466C3" w:rsidRPr="00F466C3" w:rsidTr="00635521">
        <w:tc>
          <w:tcPr>
            <w:tcW w:w="1195" w:type="dxa"/>
          </w:tcPr>
          <w:p w:rsidR="00002FDD" w:rsidRPr="00F466C3" w:rsidRDefault="00002FDD" w:rsidP="00002FDD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07.45- 08.30</w:t>
            </w:r>
          </w:p>
        </w:tc>
        <w:tc>
          <w:tcPr>
            <w:tcW w:w="1594" w:type="dxa"/>
          </w:tcPr>
          <w:p w:rsidR="00635521" w:rsidRPr="00F466C3" w:rsidRDefault="00635521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</w:p>
          <w:p w:rsidR="00635521" w:rsidRPr="00F466C3" w:rsidRDefault="00E0472C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Павлик Н.И.</w:t>
            </w:r>
          </w:p>
          <w:p w:rsidR="00635521" w:rsidRPr="00F466C3" w:rsidRDefault="00635521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gram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Локтионова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Е.Н.</w:t>
            </w:r>
          </w:p>
          <w:p w:rsidR="00002FDD" w:rsidRPr="00F466C3" w:rsidRDefault="00635521" w:rsidP="00635521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Яценко О.В. </w:t>
            </w:r>
          </w:p>
        </w:tc>
        <w:tc>
          <w:tcPr>
            <w:tcW w:w="1572" w:type="dxa"/>
          </w:tcPr>
          <w:p w:rsidR="00002FDD" w:rsidRPr="00F466C3" w:rsidRDefault="00E803D0" w:rsidP="00E803D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Петросян А.С.</w:t>
            </w:r>
          </w:p>
        </w:tc>
        <w:tc>
          <w:tcPr>
            <w:tcW w:w="1559" w:type="dxa"/>
          </w:tcPr>
          <w:p w:rsidR="00002FDD" w:rsidRPr="00F466C3" w:rsidRDefault="00E803D0" w:rsidP="00B20B3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Петросян Н.Н.</w:t>
            </w:r>
          </w:p>
        </w:tc>
        <w:tc>
          <w:tcPr>
            <w:tcW w:w="1417" w:type="dxa"/>
          </w:tcPr>
          <w:p w:rsidR="00002FDD" w:rsidRPr="00F466C3" w:rsidRDefault="00DE7E39" w:rsidP="00DE7E3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Пустоварова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418" w:type="dxa"/>
          </w:tcPr>
          <w:p w:rsidR="00002FDD" w:rsidRPr="00F466C3" w:rsidRDefault="00A24BE8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Савина Д.М.</w:t>
            </w:r>
          </w:p>
        </w:tc>
        <w:tc>
          <w:tcPr>
            <w:tcW w:w="1276" w:type="dxa"/>
          </w:tcPr>
          <w:p w:rsidR="00002FDD" w:rsidRPr="00F466C3" w:rsidRDefault="00E0472C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Корченкова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466C3" w:rsidRPr="00F466C3" w:rsidTr="00635521">
        <w:tc>
          <w:tcPr>
            <w:tcW w:w="1195" w:type="dxa"/>
          </w:tcPr>
          <w:p w:rsidR="00E0472C" w:rsidRPr="00F466C3" w:rsidRDefault="00900C24" w:rsidP="00002FDD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9.15-9.30</w:t>
            </w:r>
          </w:p>
        </w:tc>
        <w:tc>
          <w:tcPr>
            <w:tcW w:w="1594" w:type="dxa"/>
          </w:tcPr>
          <w:p w:rsidR="00E0472C" w:rsidRPr="00F466C3" w:rsidRDefault="00635521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="00E0472C"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Бердник С.В.</w:t>
            </w:r>
          </w:p>
          <w:p w:rsidR="00635521" w:rsidRPr="00F466C3" w:rsidRDefault="00635521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gram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="00860BFF"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Шкребло</w:t>
            </w:r>
            <w:proofErr w:type="spellEnd"/>
            <w:r w:rsidR="00860BFF"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  <w:p w:rsidR="00635521" w:rsidRPr="00F466C3" w:rsidRDefault="00635521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End"/>
            <w:r w:rsidR="000E258B"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Филатова Л.И.</w:t>
            </w:r>
          </w:p>
        </w:tc>
        <w:tc>
          <w:tcPr>
            <w:tcW w:w="1572" w:type="dxa"/>
          </w:tcPr>
          <w:p w:rsidR="00E0472C" w:rsidRPr="00F466C3" w:rsidRDefault="00635521" w:rsidP="00635521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Логачева С.В.</w:t>
            </w:r>
          </w:p>
        </w:tc>
        <w:tc>
          <w:tcPr>
            <w:tcW w:w="1559" w:type="dxa"/>
          </w:tcPr>
          <w:p w:rsidR="00E0472C" w:rsidRPr="00F466C3" w:rsidRDefault="00635521" w:rsidP="00B20B3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Колесникова Л.Н.</w:t>
            </w:r>
          </w:p>
        </w:tc>
        <w:tc>
          <w:tcPr>
            <w:tcW w:w="1417" w:type="dxa"/>
          </w:tcPr>
          <w:p w:rsidR="00DE7E39" w:rsidRPr="00F466C3" w:rsidRDefault="00DE7E39" w:rsidP="00DE7E39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Брянцева О.И.</w:t>
            </w:r>
          </w:p>
          <w:p w:rsidR="00E0472C" w:rsidRPr="00F466C3" w:rsidRDefault="00E0472C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472C" w:rsidRPr="00F466C3" w:rsidRDefault="00A24BE8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Бушнева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276" w:type="dxa"/>
          </w:tcPr>
          <w:p w:rsidR="00E0472C" w:rsidRPr="00F466C3" w:rsidRDefault="000E258B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Федорова Л.А.</w:t>
            </w:r>
          </w:p>
        </w:tc>
      </w:tr>
      <w:tr w:rsidR="00F466C3" w:rsidRPr="00F466C3" w:rsidTr="00417C8C">
        <w:tc>
          <w:tcPr>
            <w:tcW w:w="1195" w:type="dxa"/>
          </w:tcPr>
          <w:p w:rsidR="00860BFF" w:rsidRPr="00F466C3" w:rsidRDefault="00860BFF" w:rsidP="00002FDD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860BFF" w:rsidRPr="00F466C3" w:rsidRDefault="00860BFF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42" w:type="dxa"/>
            <w:gridSpan w:val="5"/>
          </w:tcPr>
          <w:p w:rsidR="00860BFF" w:rsidRPr="00F466C3" w:rsidRDefault="00860BFF" w:rsidP="00860BFF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вход</w:t>
            </w:r>
          </w:p>
        </w:tc>
      </w:tr>
      <w:tr w:rsidR="00F466C3" w:rsidRPr="00F466C3" w:rsidTr="00635521">
        <w:tc>
          <w:tcPr>
            <w:tcW w:w="1195" w:type="dxa"/>
          </w:tcPr>
          <w:p w:rsidR="00860BFF" w:rsidRPr="00F466C3" w:rsidRDefault="00900C24" w:rsidP="00002FDD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9.15-9.30</w:t>
            </w:r>
          </w:p>
        </w:tc>
        <w:tc>
          <w:tcPr>
            <w:tcW w:w="1594" w:type="dxa"/>
          </w:tcPr>
          <w:p w:rsidR="00860BFF" w:rsidRPr="00F466C3" w:rsidRDefault="00860BFF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860BFF" w:rsidRPr="00F466C3" w:rsidRDefault="00860BFF" w:rsidP="00635521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Замуреева С.В.</w:t>
            </w:r>
          </w:p>
        </w:tc>
        <w:tc>
          <w:tcPr>
            <w:tcW w:w="1559" w:type="dxa"/>
          </w:tcPr>
          <w:p w:rsidR="00860BFF" w:rsidRPr="00F466C3" w:rsidRDefault="00860BFF" w:rsidP="00B20B3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Кулешова Н.М.</w:t>
            </w:r>
          </w:p>
        </w:tc>
        <w:tc>
          <w:tcPr>
            <w:tcW w:w="1417" w:type="dxa"/>
          </w:tcPr>
          <w:p w:rsidR="00860BFF" w:rsidRPr="00F466C3" w:rsidRDefault="008273FB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Маяк И.В.</w:t>
            </w:r>
          </w:p>
        </w:tc>
        <w:tc>
          <w:tcPr>
            <w:tcW w:w="1418" w:type="dxa"/>
          </w:tcPr>
          <w:p w:rsidR="00860BFF" w:rsidRPr="00F466C3" w:rsidRDefault="008273FB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Сычева И.В.</w:t>
            </w:r>
          </w:p>
        </w:tc>
        <w:tc>
          <w:tcPr>
            <w:tcW w:w="1276" w:type="dxa"/>
          </w:tcPr>
          <w:p w:rsidR="00860BFF" w:rsidRPr="00F466C3" w:rsidRDefault="008273FB" w:rsidP="009037F3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Утоплова</w:t>
            </w:r>
            <w:proofErr w:type="spellEnd"/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F466C3" w:rsidRPr="00F466C3" w:rsidTr="006226F7">
        <w:tc>
          <w:tcPr>
            <w:tcW w:w="2789" w:type="dxa"/>
            <w:gridSpan w:val="2"/>
          </w:tcPr>
          <w:p w:rsidR="00F13C80" w:rsidRPr="00F466C3" w:rsidRDefault="00F13C80" w:rsidP="00114097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Дежурный администратор</w:t>
            </w:r>
          </w:p>
        </w:tc>
        <w:tc>
          <w:tcPr>
            <w:tcW w:w="1572" w:type="dxa"/>
          </w:tcPr>
          <w:p w:rsidR="00F13C80" w:rsidRPr="00F466C3" w:rsidRDefault="00114097" w:rsidP="00114097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Иващенко С.Г.</w:t>
            </w:r>
          </w:p>
        </w:tc>
        <w:tc>
          <w:tcPr>
            <w:tcW w:w="1559" w:type="dxa"/>
          </w:tcPr>
          <w:p w:rsidR="00F13C80" w:rsidRPr="00F466C3" w:rsidRDefault="00114097" w:rsidP="00114097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Моисеенко Е.Н.</w:t>
            </w:r>
          </w:p>
        </w:tc>
        <w:tc>
          <w:tcPr>
            <w:tcW w:w="1417" w:type="dxa"/>
          </w:tcPr>
          <w:p w:rsidR="00F13C80" w:rsidRPr="00F466C3" w:rsidRDefault="00114097" w:rsidP="00114097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Гришина Л.В.</w:t>
            </w:r>
          </w:p>
        </w:tc>
        <w:tc>
          <w:tcPr>
            <w:tcW w:w="1418" w:type="dxa"/>
          </w:tcPr>
          <w:p w:rsidR="00F13C80" w:rsidRPr="00F466C3" w:rsidRDefault="00114097" w:rsidP="00114097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Яковенко С.Г.</w:t>
            </w:r>
          </w:p>
        </w:tc>
        <w:tc>
          <w:tcPr>
            <w:tcW w:w="1276" w:type="dxa"/>
          </w:tcPr>
          <w:p w:rsidR="00F13C80" w:rsidRPr="00F466C3" w:rsidRDefault="00114097" w:rsidP="00114097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66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Гришина Л.В.</w:t>
            </w:r>
          </w:p>
        </w:tc>
      </w:tr>
    </w:tbl>
    <w:p w:rsidR="0085690E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  <w:sectPr w:rsidR="00856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0E" w:rsidRPr="00701F2C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2C">
        <w:rPr>
          <w:rFonts w:ascii="Times New Roman" w:hAnsi="Times New Roman" w:cs="Times New Roman"/>
          <w:b/>
          <w:sz w:val="24"/>
          <w:szCs w:val="24"/>
        </w:rPr>
        <w:lastRenderedPageBreak/>
        <w:t>ВХОД№1 (главный вход)</w:t>
      </w:r>
    </w:p>
    <w:p w:rsidR="0085690E" w:rsidRPr="00701F2C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F2C">
        <w:rPr>
          <w:rFonts w:ascii="Times New Roman" w:hAnsi="Times New Roman" w:cs="Times New Roman"/>
          <w:b/>
          <w:sz w:val="24"/>
          <w:szCs w:val="24"/>
          <w:u w:val="single"/>
        </w:rPr>
        <w:t>Первый поток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  <w:u w:val="single"/>
        </w:rPr>
        <w:t>с 7ч 45мин</w:t>
      </w:r>
      <w:r w:rsidRPr="00701F2C">
        <w:rPr>
          <w:rFonts w:ascii="Times New Roman" w:hAnsi="Times New Roman" w:cs="Times New Roman"/>
          <w:sz w:val="24"/>
          <w:szCs w:val="24"/>
        </w:rPr>
        <w:t xml:space="preserve"> – 9,10,11-е классы поселковые + все с подвоза  в 7ч.45мин. </w:t>
      </w:r>
    </w:p>
    <w:p w:rsidR="0085690E" w:rsidRPr="00701F2C" w:rsidRDefault="0085690E" w:rsidP="0085690E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(9кл.,10кл.,11кл,2.кл. ,5кл)                                      </w:t>
      </w:r>
    </w:p>
    <w:p w:rsidR="0085690E" w:rsidRPr="00701F2C" w:rsidRDefault="0085690E" w:rsidP="008569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  <w:u w:val="single"/>
        </w:rPr>
        <w:t>с 8ч 15мин</w:t>
      </w:r>
      <w:r w:rsidRPr="00701F2C">
        <w:rPr>
          <w:rFonts w:ascii="Times New Roman" w:hAnsi="Times New Roman" w:cs="Times New Roman"/>
          <w:sz w:val="24"/>
          <w:szCs w:val="24"/>
        </w:rPr>
        <w:t xml:space="preserve">  -  5,6-е классы поселковые</w:t>
      </w:r>
    </w:p>
    <w:p w:rsidR="0085690E" w:rsidRPr="00701F2C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F2C">
        <w:rPr>
          <w:rFonts w:ascii="Times New Roman" w:hAnsi="Times New Roman" w:cs="Times New Roman"/>
          <w:b/>
          <w:sz w:val="24"/>
          <w:szCs w:val="24"/>
          <w:u w:val="single"/>
        </w:rPr>
        <w:t>Второй поток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00C24">
        <w:rPr>
          <w:rFonts w:ascii="Times New Roman" w:hAnsi="Times New Roman" w:cs="Times New Roman"/>
          <w:sz w:val="24"/>
          <w:szCs w:val="24"/>
          <w:u w:val="single"/>
        </w:rPr>
        <w:t>9ч.15мин</w:t>
      </w:r>
      <w:r w:rsidRPr="00701F2C">
        <w:rPr>
          <w:rFonts w:ascii="Times New Roman" w:hAnsi="Times New Roman" w:cs="Times New Roman"/>
          <w:sz w:val="24"/>
          <w:szCs w:val="24"/>
          <w:u w:val="single"/>
        </w:rPr>
        <w:t>./</w:t>
      </w:r>
      <w:r w:rsidR="00900C2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01F2C">
        <w:rPr>
          <w:rFonts w:ascii="Times New Roman" w:hAnsi="Times New Roman" w:cs="Times New Roman"/>
          <w:sz w:val="24"/>
          <w:szCs w:val="24"/>
          <w:u w:val="single"/>
        </w:rPr>
        <w:t>ч.</w:t>
      </w:r>
      <w:r w:rsidR="00900C2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701F2C">
        <w:rPr>
          <w:rFonts w:ascii="Times New Roman" w:hAnsi="Times New Roman" w:cs="Times New Roman"/>
          <w:sz w:val="24"/>
          <w:szCs w:val="24"/>
          <w:u w:val="single"/>
        </w:rPr>
        <w:t>мин</w:t>
      </w:r>
      <w:r w:rsidRPr="00701F2C">
        <w:rPr>
          <w:rFonts w:ascii="Times New Roman" w:hAnsi="Times New Roman" w:cs="Times New Roman"/>
          <w:sz w:val="24"/>
          <w:szCs w:val="24"/>
        </w:rPr>
        <w:t>. - с привоза 7,8-е классы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00C2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01F2C">
        <w:rPr>
          <w:rFonts w:ascii="Times New Roman" w:hAnsi="Times New Roman" w:cs="Times New Roman"/>
          <w:sz w:val="24"/>
          <w:szCs w:val="24"/>
          <w:u w:val="single"/>
        </w:rPr>
        <w:t>ч.</w:t>
      </w:r>
      <w:r w:rsidR="00900C24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701F2C">
        <w:rPr>
          <w:rFonts w:ascii="Times New Roman" w:hAnsi="Times New Roman" w:cs="Times New Roman"/>
          <w:sz w:val="24"/>
          <w:szCs w:val="24"/>
          <w:u w:val="single"/>
        </w:rPr>
        <w:t>мин.</w:t>
      </w:r>
      <w:r w:rsidRPr="00701F2C">
        <w:rPr>
          <w:rFonts w:ascii="Times New Roman" w:hAnsi="Times New Roman" w:cs="Times New Roman"/>
          <w:sz w:val="24"/>
          <w:szCs w:val="24"/>
        </w:rPr>
        <w:t xml:space="preserve">  - 7-е классы поселковые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627"/>
        <w:gridCol w:w="2192"/>
        <w:gridCol w:w="2126"/>
        <w:gridCol w:w="52"/>
        <w:gridCol w:w="2384"/>
        <w:gridCol w:w="1988"/>
        <w:gridCol w:w="2806"/>
      </w:tblGrid>
      <w:tr w:rsidR="0085690E" w:rsidRPr="00701F2C" w:rsidTr="004256A0">
        <w:trPr>
          <w:trHeight w:val="251"/>
        </w:trPr>
        <w:tc>
          <w:tcPr>
            <w:tcW w:w="110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1548" w:type="dxa"/>
            <w:gridSpan w:val="6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и средняя школа (главный вход)</w:t>
            </w:r>
          </w:p>
        </w:tc>
      </w:tr>
      <w:tr w:rsidR="0085690E" w:rsidRPr="00701F2C" w:rsidTr="004256A0">
        <w:trPr>
          <w:trHeight w:val="309"/>
        </w:trPr>
        <w:tc>
          <w:tcPr>
            <w:tcW w:w="110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8" w:type="dxa"/>
            <w:gridSpan w:val="6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вход</w:t>
            </w:r>
          </w:p>
        </w:tc>
      </w:tr>
      <w:tr w:rsidR="0085690E" w:rsidRPr="00701F2C" w:rsidTr="004256A0">
        <w:trPr>
          <w:trHeight w:val="309"/>
        </w:trPr>
        <w:tc>
          <w:tcPr>
            <w:tcW w:w="110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вход</w:t>
            </w:r>
          </w:p>
        </w:tc>
        <w:tc>
          <w:tcPr>
            <w:tcW w:w="2192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7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384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8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806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85690E" w:rsidRPr="00701F2C" w:rsidTr="004256A0">
        <w:trPr>
          <w:trHeight w:val="1216"/>
        </w:trPr>
        <w:tc>
          <w:tcPr>
            <w:tcW w:w="110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07.45- 08.30</w:t>
            </w: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Н.И.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Втор, четверг -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- Яценко О.В. </w:t>
            </w:r>
          </w:p>
        </w:tc>
        <w:tc>
          <w:tcPr>
            <w:tcW w:w="2192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Петросян А.С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Петросян Н.Н</w:t>
            </w:r>
          </w:p>
        </w:tc>
        <w:tc>
          <w:tcPr>
            <w:tcW w:w="2384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Пустоварова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8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Савина Д.М.</w:t>
            </w:r>
          </w:p>
        </w:tc>
        <w:tc>
          <w:tcPr>
            <w:tcW w:w="2806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Корченкова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5690E" w:rsidRPr="00701F2C" w:rsidTr="004256A0">
        <w:trPr>
          <w:trHeight w:val="984"/>
        </w:trPr>
        <w:tc>
          <w:tcPr>
            <w:tcW w:w="1101" w:type="dxa"/>
          </w:tcPr>
          <w:p w:rsidR="0085690E" w:rsidRPr="00701F2C" w:rsidRDefault="00900C24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9.15-9.30</w:t>
            </w: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Бердник С.В.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Шкребло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Филатова Л.И.</w:t>
            </w:r>
          </w:p>
        </w:tc>
        <w:tc>
          <w:tcPr>
            <w:tcW w:w="2192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Логачева С.В.</w:t>
            </w:r>
          </w:p>
        </w:tc>
        <w:tc>
          <w:tcPr>
            <w:tcW w:w="217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Колесникова Л.Н.</w:t>
            </w:r>
          </w:p>
        </w:tc>
        <w:tc>
          <w:tcPr>
            <w:tcW w:w="2384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Брянцева О.И.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Бушнева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О.Ф.</w:t>
            </w:r>
          </w:p>
        </w:tc>
        <w:tc>
          <w:tcPr>
            <w:tcW w:w="2806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Федорова Л.А.</w:t>
            </w:r>
          </w:p>
        </w:tc>
      </w:tr>
      <w:tr w:rsidR="0085690E" w:rsidRPr="00701F2C" w:rsidTr="004256A0">
        <w:trPr>
          <w:trHeight w:val="251"/>
        </w:trPr>
        <w:tc>
          <w:tcPr>
            <w:tcW w:w="110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8" w:type="dxa"/>
            <w:gridSpan w:val="6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вход</w:t>
            </w:r>
          </w:p>
        </w:tc>
      </w:tr>
      <w:tr w:rsidR="0085690E" w:rsidRPr="00701F2C" w:rsidTr="004256A0">
        <w:trPr>
          <w:trHeight w:val="483"/>
        </w:trPr>
        <w:tc>
          <w:tcPr>
            <w:tcW w:w="1101" w:type="dxa"/>
          </w:tcPr>
          <w:p w:rsidR="0085690E" w:rsidRPr="00701F2C" w:rsidRDefault="00900C24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9.15-9.30</w:t>
            </w:r>
          </w:p>
        </w:tc>
        <w:tc>
          <w:tcPr>
            <w:tcW w:w="262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Замуреева С.В.</w:t>
            </w:r>
          </w:p>
        </w:tc>
        <w:tc>
          <w:tcPr>
            <w:tcW w:w="2126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Н.М.</w:t>
            </w:r>
          </w:p>
        </w:tc>
        <w:tc>
          <w:tcPr>
            <w:tcW w:w="243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 И.В.</w:t>
            </w:r>
          </w:p>
        </w:tc>
        <w:tc>
          <w:tcPr>
            <w:tcW w:w="1988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И.В.</w:t>
            </w:r>
          </w:p>
        </w:tc>
        <w:tc>
          <w:tcPr>
            <w:tcW w:w="2806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5690E" w:rsidRPr="00701F2C" w:rsidTr="004256A0">
        <w:trPr>
          <w:trHeight w:val="637"/>
        </w:trPr>
        <w:tc>
          <w:tcPr>
            <w:tcW w:w="372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2192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Иващенко С.Г.</w:t>
            </w:r>
          </w:p>
        </w:tc>
        <w:tc>
          <w:tcPr>
            <w:tcW w:w="2126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Моисеенко Е.Н.</w:t>
            </w:r>
          </w:p>
        </w:tc>
        <w:tc>
          <w:tcPr>
            <w:tcW w:w="243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Гришина Л.В.</w:t>
            </w:r>
          </w:p>
        </w:tc>
        <w:tc>
          <w:tcPr>
            <w:tcW w:w="1988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Яковенко С.Г.</w:t>
            </w:r>
          </w:p>
        </w:tc>
        <w:tc>
          <w:tcPr>
            <w:tcW w:w="2806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Гришина Л.В.</w:t>
            </w:r>
          </w:p>
        </w:tc>
      </w:tr>
    </w:tbl>
    <w:p w:rsidR="0085690E" w:rsidRPr="00701F2C" w:rsidRDefault="0085690E" w:rsidP="0085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0E" w:rsidRPr="00701F2C" w:rsidRDefault="0085690E" w:rsidP="00856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b/>
          <w:sz w:val="24"/>
          <w:szCs w:val="24"/>
        </w:rPr>
        <w:lastRenderedPageBreak/>
        <w:t>ВХОД №2 (запасный вход/выход   в начальной школе</w:t>
      </w:r>
      <w:proofErr w:type="gramStart"/>
      <w:r w:rsidRPr="00701F2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85690E" w:rsidRPr="00701F2C" w:rsidRDefault="0085690E" w:rsidP="00856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  <w:u w:val="single"/>
        </w:rPr>
        <w:t>Первый поток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</w:rPr>
        <w:t>только для начальной школы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</w:rPr>
        <w:t xml:space="preserve">с 8ч.05мин- 2-й класс </w:t>
      </w:r>
      <w:proofErr w:type="gramStart"/>
      <w:r w:rsidRPr="00701F2C">
        <w:rPr>
          <w:rFonts w:ascii="Times New Roman" w:hAnsi="Times New Roman" w:cs="Times New Roman"/>
          <w:sz w:val="24"/>
          <w:szCs w:val="24"/>
        </w:rPr>
        <w:t>поселковые</w:t>
      </w:r>
      <w:proofErr w:type="gramEnd"/>
      <w:r w:rsidRPr="00701F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</w:rPr>
        <w:t>с 8ч.15мин-  1-й класс +с подвоза в 8ч.15мин</w:t>
      </w:r>
    </w:p>
    <w:p w:rsidR="0085690E" w:rsidRPr="00701F2C" w:rsidRDefault="0085690E" w:rsidP="00856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  <w:u w:val="single"/>
        </w:rPr>
        <w:t>Второй поток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</w:rPr>
        <w:t xml:space="preserve"> с  </w:t>
      </w:r>
      <w:r w:rsidR="00900C24">
        <w:rPr>
          <w:rFonts w:ascii="Times New Roman" w:hAnsi="Times New Roman" w:cs="Times New Roman"/>
          <w:sz w:val="24"/>
          <w:szCs w:val="24"/>
        </w:rPr>
        <w:t>9</w:t>
      </w:r>
      <w:r w:rsidRPr="00701F2C">
        <w:rPr>
          <w:rFonts w:ascii="Times New Roman" w:hAnsi="Times New Roman" w:cs="Times New Roman"/>
          <w:sz w:val="24"/>
          <w:szCs w:val="24"/>
        </w:rPr>
        <w:t>ч.</w:t>
      </w:r>
      <w:r w:rsidR="00900C24">
        <w:rPr>
          <w:rFonts w:ascii="Times New Roman" w:hAnsi="Times New Roman" w:cs="Times New Roman"/>
          <w:sz w:val="24"/>
          <w:szCs w:val="24"/>
        </w:rPr>
        <w:t>15</w:t>
      </w:r>
      <w:r w:rsidRPr="00701F2C">
        <w:rPr>
          <w:rFonts w:ascii="Times New Roman" w:hAnsi="Times New Roman" w:cs="Times New Roman"/>
          <w:sz w:val="24"/>
          <w:szCs w:val="24"/>
        </w:rPr>
        <w:t>мин     -    с привоза 3,4 классы</w:t>
      </w:r>
    </w:p>
    <w:p w:rsidR="0085690E" w:rsidRPr="00701F2C" w:rsidRDefault="0085690E" w:rsidP="008569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1F2C">
        <w:rPr>
          <w:rFonts w:ascii="Times New Roman" w:hAnsi="Times New Roman" w:cs="Times New Roman"/>
          <w:sz w:val="24"/>
          <w:szCs w:val="24"/>
        </w:rPr>
        <w:t xml:space="preserve"> с  </w:t>
      </w:r>
      <w:r w:rsidR="00900C24">
        <w:rPr>
          <w:rFonts w:ascii="Times New Roman" w:hAnsi="Times New Roman" w:cs="Times New Roman"/>
          <w:sz w:val="24"/>
          <w:szCs w:val="24"/>
        </w:rPr>
        <w:t>9</w:t>
      </w:r>
      <w:r w:rsidRPr="00701F2C">
        <w:rPr>
          <w:rFonts w:ascii="Times New Roman" w:hAnsi="Times New Roman" w:cs="Times New Roman"/>
          <w:sz w:val="24"/>
          <w:szCs w:val="24"/>
        </w:rPr>
        <w:t>ч.15мин./</w:t>
      </w:r>
      <w:r w:rsidR="00900C24">
        <w:rPr>
          <w:rFonts w:ascii="Times New Roman" w:hAnsi="Times New Roman" w:cs="Times New Roman"/>
          <w:sz w:val="24"/>
          <w:szCs w:val="24"/>
        </w:rPr>
        <w:t>9</w:t>
      </w:r>
      <w:r w:rsidRPr="00701F2C">
        <w:rPr>
          <w:rFonts w:ascii="Times New Roman" w:hAnsi="Times New Roman" w:cs="Times New Roman"/>
          <w:sz w:val="24"/>
          <w:szCs w:val="24"/>
        </w:rPr>
        <w:t xml:space="preserve">ч.25мин   -  3,4 класс </w:t>
      </w:r>
      <w:proofErr w:type="gramStart"/>
      <w:r w:rsidRPr="00701F2C">
        <w:rPr>
          <w:rFonts w:ascii="Times New Roman" w:hAnsi="Times New Roman" w:cs="Times New Roman"/>
          <w:sz w:val="24"/>
          <w:szCs w:val="24"/>
        </w:rPr>
        <w:t>поселковые</w:t>
      </w:r>
      <w:proofErr w:type="gramEnd"/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335"/>
        <w:gridCol w:w="1974"/>
        <w:gridCol w:w="1619"/>
        <w:gridCol w:w="947"/>
        <w:gridCol w:w="1321"/>
        <w:gridCol w:w="992"/>
        <w:gridCol w:w="1134"/>
        <w:gridCol w:w="2410"/>
        <w:gridCol w:w="197"/>
        <w:gridCol w:w="1646"/>
        <w:gridCol w:w="1842"/>
      </w:tblGrid>
      <w:tr w:rsidR="0085690E" w:rsidRPr="00701F2C" w:rsidTr="0085690E">
        <w:trPr>
          <w:trHeight w:val="246"/>
        </w:trPr>
        <w:tc>
          <w:tcPr>
            <w:tcW w:w="1335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9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0489" w:type="dxa"/>
            <w:gridSpan w:val="8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 средняя школа (главный вход)</w:t>
            </w:r>
          </w:p>
        </w:tc>
      </w:tr>
      <w:tr w:rsidR="0085690E" w:rsidRPr="00701F2C" w:rsidTr="0085690E">
        <w:trPr>
          <w:trHeight w:val="246"/>
        </w:trPr>
        <w:tc>
          <w:tcPr>
            <w:tcW w:w="1335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8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вход</w:t>
            </w:r>
          </w:p>
        </w:tc>
      </w:tr>
      <w:tr w:rsidR="0085690E" w:rsidRPr="00701F2C" w:rsidTr="0085690E">
        <w:trPr>
          <w:trHeight w:val="360"/>
        </w:trPr>
        <w:tc>
          <w:tcPr>
            <w:tcW w:w="1335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вход</w:t>
            </w:r>
          </w:p>
        </w:tc>
        <w:tc>
          <w:tcPr>
            <w:tcW w:w="226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410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842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85690E" w:rsidRPr="00701F2C" w:rsidTr="0085690E">
        <w:trPr>
          <w:trHeight w:val="1420"/>
        </w:trPr>
        <w:tc>
          <w:tcPr>
            <w:tcW w:w="1335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07.45- 08.30</w:t>
            </w:r>
          </w:p>
        </w:tc>
        <w:tc>
          <w:tcPr>
            <w:tcW w:w="359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Павлик Н.И.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</w:t>
            </w:r>
            <w:proofErr w:type="gram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,ч</w:t>
            </w:r>
            <w:proofErr w:type="gram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етверг-Локтионова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Е.Н.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- Яценко О.В. </w:t>
            </w:r>
          </w:p>
        </w:tc>
        <w:tc>
          <w:tcPr>
            <w:tcW w:w="226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Петросян А.</w:t>
            </w:r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2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Н.Н</w:t>
            </w:r>
          </w:p>
        </w:tc>
        <w:tc>
          <w:tcPr>
            <w:tcW w:w="2410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Пустоварова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Д.М.</w:t>
            </w:r>
          </w:p>
        </w:tc>
        <w:tc>
          <w:tcPr>
            <w:tcW w:w="1842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Корченкова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5690E" w:rsidRPr="00701F2C" w:rsidTr="0085690E">
        <w:trPr>
          <w:trHeight w:val="1080"/>
        </w:trPr>
        <w:tc>
          <w:tcPr>
            <w:tcW w:w="1335" w:type="dxa"/>
          </w:tcPr>
          <w:p w:rsidR="0085690E" w:rsidRPr="00701F2C" w:rsidRDefault="00900C24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9.15-9.30</w:t>
            </w:r>
          </w:p>
        </w:tc>
        <w:tc>
          <w:tcPr>
            <w:tcW w:w="359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Бердник С.В.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Шкребло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- Филатова Л.И.</w:t>
            </w:r>
          </w:p>
        </w:tc>
        <w:tc>
          <w:tcPr>
            <w:tcW w:w="226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 С.В.</w:t>
            </w:r>
          </w:p>
        </w:tc>
        <w:tc>
          <w:tcPr>
            <w:tcW w:w="212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Л.Н.</w:t>
            </w:r>
          </w:p>
        </w:tc>
        <w:tc>
          <w:tcPr>
            <w:tcW w:w="2410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Брянцева О.И.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Бушнева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О.Ф.</w:t>
            </w:r>
          </w:p>
        </w:tc>
        <w:tc>
          <w:tcPr>
            <w:tcW w:w="1842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Л.А.</w:t>
            </w:r>
          </w:p>
        </w:tc>
      </w:tr>
      <w:tr w:rsidR="0085690E" w:rsidRPr="00701F2C" w:rsidTr="0085690E">
        <w:trPr>
          <w:trHeight w:val="587"/>
        </w:trPr>
        <w:tc>
          <w:tcPr>
            <w:tcW w:w="15417" w:type="dxa"/>
            <w:gridSpan w:val="11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Дежурный администратор</w:t>
            </w:r>
          </w:p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0E" w:rsidRPr="00701F2C" w:rsidTr="0085690E">
        <w:trPr>
          <w:trHeight w:val="341"/>
        </w:trPr>
        <w:tc>
          <w:tcPr>
            <w:tcW w:w="3309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6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1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41" w:type="dxa"/>
            <w:gridSpan w:val="3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48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5690E" w:rsidRPr="00701F2C" w:rsidTr="0085690E">
        <w:trPr>
          <w:trHeight w:val="720"/>
        </w:trPr>
        <w:tc>
          <w:tcPr>
            <w:tcW w:w="3309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Иващенко С.Г.</w:t>
            </w:r>
          </w:p>
        </w:tc>
        <w:tc>
          <w:tcPr>
            <w:tcW w:w="2566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Моисеенко Е.Н.</w:t>
            </w:r>
          </w:p>
        </w:tc>
        <w:tc>
          <w:tcPr>
            <w:tcW w:w="231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Гришина Л.В.</w:t>
            </w:r>
          </w:p>
        </w:tc>
        <w:tc>
          <w:tcPr>
            <w:tcW w:w="3741" w:type="dxa"/>
            <w:gridSpan w:val="3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Яковенко С.Г.</w:t>
            </w:r>
          </w:p>
        </w:tc>
        <w:tc>
          <w:tcPr>
            <w:tcW w:w="3488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Гришина Л.В.</w:t>
            </w:r>
          </w:p>
        </w:tc>
      </w:tr>
    </w:tbl>
    <w:p w:rsidR="0085690E" w:rsidRPr="00701F2C" w:rsidRDefault="0085690E" w:rsidP="0085690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690E" w:rsidRPr="00701F2C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0E" w:rsidRPr="00701F2C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0E" w:rsidRPr="00701F2C" w:rsidRDefault="0085690E" w:rsidP="008569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ВХОД № 3   </w:t>
      </w:r>
      <w:proofErr w:type="gramStart"/>
      <w:r w:rsidRPr="00701F2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01F2C">
        <w:rPr>
          <w:rFonts w:ascii="Times New Roman" w:hAnsi="Times New Roman" w:cs="Times New Roman"/>
          <w:b/>
          <w:sz w:val="24"/>
          <w:szCs w:val="24"/>
        </w:rPr>
        <w:t>вход с внутреннего двора  возле столовой)</w:t>
      </w:r>
    </w:p>
    <w:p w:rsidR="0085690E" w:rsidRPr="00701F2C" w:rsidRDefault="0085690E" w:rsidP="0085690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01F2C">
        <w:rPr>
          <w:rFonts w:ascii="Times New Roman" w:hAnsi="Times New Roman" w:cs="Times New Roman"/>
          <w:b/>
          <w:sz w:val="24"/>
          <w:szCs w:val="24"/>
        </w:rPr>
        <w:t>с 8ч.10мин-  5,6кл. с подвоза</w:t>
      </w:r>
    </w:p>
    <w:p w:rsidR="0085690E" w:rsidRPr="00701F2C" w:rsidRDefault="0085690E" w:rsidP="0085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F2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00C24">
        <w:rPr>
          <w:rFonts w:ascii="Times New Roman" w:hAnsi="Times New Roman" w:cs="Times New Roman"/>
          <w:b/>
          <w:sz w:val="24"/>
          <w:szCs w:val="24"/>
        </w:rPr>
        <w:t>9ч.20</w:t>
      </w:r>
      <w:r w:rsidRPr="00701F2C">
        <w:rPr>
          <w:rFonts w:ascii="Times New Roman" w:hAnsi="Times New Roman" w:cs="Times New Roman"/>
          <w:b/>
          <w:sz w:val="24"/>
          <w:szCs w:val="24"/>
        </w:rPr>
        <w:t xml:space="preserve">мин  - 8 класс </w:t>
      </w:r>
      <w:proofErr w:type="gramStart"/>
      <w:r w:rsidRPr="00701F2C">
        <w:rPr>
          <w:rFonts w:ascii="Times New Roman" w:hAnsi="Times New Roman" w:cs="Times New Roman"/>
          <w:b/>
          <w:sz w:val="24"/>
          <w:szCs w:val="24"/>
        </w:rPr>
        <w:t>поселковые</w:t>
      </w:r>
      <w:proofErr w:type="gramEnd"/>
    </w:p>
    <w:tbl>
      <w:tblPr>
        <w:tblStyle w:val="a8"/>
        <w:tblW w:w="14686" w:type="dxa"/>
        <w:tblLook w:val="04A0" w:firstRow="1" w:lastRow="0" w:firstColumn="1" w:lastColumn="0" w:noHBand="0" w:noVBand="1"/>
      </w:tblPr>
      <w:tblGrid>
        <w:gridCol w:w="1660"/>
        <w:gridCol w:w="2042"/>
        <w:gridCol w:w="2287"/>
        <w:gridCol w:w="2369"/>
        <w:gridCol w:w="2071"/>
        <w:gridCol w:w="2135"/>
        <w:gridCol w:w="2122"/>
      </w:tblGrid>
      <w:tr w:rsidR="0085690E" w:rsidRPr="00701F2C" w:rsidTr="004256A0">
        <w:trPr>
          <w:trHeight w:val="265"/>
        </w:trPr>
        <w:tc>
          <w:tcPr>
            <w:tcW w:w="166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0984" w:type="dxa"/>
            <w:gridSpan w:val="5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 средняя школа (главный вход)</w:t>
            </w:r>
          </w:p>
        </w:tc>
      </w:tr>
      <w:tr w:rsidR="0085690E" w:rsidRPr="00701F2C" w:rsidTr="004256A0">
        <w:trPr>
          <w:trHeight w:val="287"/>
        </w:trPr>
        <w:tc>
          <w:tcPr>
            <w:tcW w:w="166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4" w:type="dxa"/>
            <w:gridSpan w:val="5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вход</w:t>
            </w:r>
          </w:p>
        </w:tc>
      </w:tr>
      <w:tr w:rsidR="0085690E" w:rsidRPr="00701F2C" w:rsidTr="004256A0">
        <w:trPr>
          <w:trHeight w:val="265"/>
        </w:trPr>
        <w:tc>
          <w:tcPr>
            <w:tcW w:w="166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вход</w:t>
            </w:r>
          </w:p>
        </w:tc>
        <w:tc>
          <w:tcPr>
            <w:tcW w:w="2287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0E" w:rsidRPr="00701F2C" w:rsidTr="004256A0">
        <w:trPr>
          <w:trHeight w:val="1418"/>
        </w:trPr>
        <w:tc>
          <w:tcPr>
            <w:tcW w:w="166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07.45 до 08.30</w:t>
            </w: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Н.И.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Втор, четверг -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- Яценко О.В. </w:t>
            </w:r>
          </w:p>
        </w:tc>
        <w:tc>
          <w:tcPr>
            <w:tcW w:w="228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Петросян А.</w:t>
            </w:r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69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Петросян Н.Н</w:t>
            </w:r>
          </w:p>
        </w:tc>
        <w:tc>
          <w:tcPr>
            <w:tcW w:w="207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Пустоварова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35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Д.М.</w:t>
            </w:r>
          </w:p>
        </w:tc>
        <w:tc>
          <w:tcPr>
            <w:tcW w:w="212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Корченкова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5690E" w:rsidRPr="00701F2C" w:rsidTr="004256A0">
        <w:trPr>
          <w:trHeight w:val="842"/>
        </w:trPr>
        <w:tc>
          <w:tcPr>
            <w:tcW w:w="1661" w:type="dxa"/>
          </w:tcPr>
          <w:p w:rsidR="0085690E" w:rsidRPr="00701F2C" w:rsidRDefault="00900C24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9.15-до 9.30</w:t>
            </w: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Бердник С.В.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Шкребло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Филатова Л.И.</w:t>
            </w:r>
          </w:p>
        </w:tc>
        <w:tc>
          <w:tcPr>
            <w:tcW w:w="228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 С.В.</w:t>
            </w:r>
          </w:p>
        </w:tc>
        <w:tc>
          <w:tcPr>
            <w:tcW w:w="2369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Л.Н.</w:t>
            </w:r>
          </w:p>
        </w:tc>
        <w:tc>
          <w:tcPr>
            <w:tcW w:w="207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Брянцева О.И.</w:t>
            </w:r>
          </w:p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Бушнева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О.Ф.</w:t>
            </w:r>
          </w:p>
        </w:tc>
        <w:tc>
          <w:tcPr>
            <w:tcW w:w="212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Л.А.</w:t>
            </w:r>
          </w:p>
        </w:tc>
      </w:tr>
      <w:tr w:rsidR="0085690E" w:rsidRPr="00701F2C" w:rsidTr="004256A0">
        <w:trPr>
          <w:trHeight w:val="399"/>
        </w:trPr>
        <w:tc>
          <w:tcPr>
            <w:tcW w:w="166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4" w:type="dxa"/>
            <w:gridSpan w:val="5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вход</w:t>
            </w:r>
          </w:p>
        </w:tc>
      </w:tr>
      <w:tr w:rsidR="0085690E" w:rsidRPr="00701F2C" w:rsidTr="004256A0">
        <w:trPr>
          <w:trHeight w:val="466"/>
        </w:trPr>
        <w:tc>
          <w:tcPr>
            <w:tcW w:w="166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369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35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12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85690E" w:rsidRPr="00701F2C" w:rsidTr="004256A0">
        <w:trPr>
          <w:trHeight w:val="842"/>
        </w:trPr>
        <w:tc>
          <w:tcPr>
            <w:tcW w:w="1661" w:type="dxa"/>
          </w:tcPr>
          <w:p w:rsidR="0085690E" w:rsidRPr="00900C24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8.10 до 8.30</w:t>
            </w:r>
          </w:p>
        </w:tc>
        <w:tc>
          <w:tcPr>
            <w:tcW w:w="13025" w:type="dxa"/>
            <w:gridSpan w:val="6"/>
          </w:tcPr>
          <w:p w:rsidR="0085690E" w:rsidRPr="00900C24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Гудымова</w:t>
            </w:r>
            <w:proofErr w:type="spellEnd"/>
            <w:r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Старкова А.М.</w:t>
            </w:r>
          </w:p>
        </w:tc>
      </w:tr>
      <w:tr w:rsidR="0085690E" w:rsidRPr="00701F2C" w:rsidTr="004256A0">
        <w:trPr>
          <w:trHeight w:val="1264"/>
        </w:trPr>
        <w:tc>
          <w:tcPr>
            <w:tcW w:w="1661" w:type="dxa"/>
          </w:tcPr>
          <w:p w:rsidR="0085690E" w:rsidRPr="00900C24" w:rsidRDefault="0085690E" w:rsidP="00900C24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00C24"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  <w:r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 </w:t>
            </w:r>
            <w:r w:rsidR="00900C24" w:rsidRPr="0090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04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Замуреева С.В.</w:t>
            </w:r>
          </w:p>
        </w:tc>
        <w:tc>
          <w:tcPr>
            <w:tcW w:w="2369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Кулешова Н.М.</w:t>
            </w:r>
          </w:p>
        </w:tc>
        <w:tc>
          <w:tcPr>
            <w:tcW w:w="207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Маяк И.В.</w:t>
            </w:r>
          </w:p>
        </w:tc>
        <w:tc>
          <w:tcPr>
            <w:tcW w:w="2135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Сычева И.В.</w:t>
            </w:r>
          </w:p>
        </w:tc>
        <w:tc>
          <w:tcPr>
            <w:tcW w:w="2121" w:type="dxa"/>
          </w:tcPr>
          <w:p w:rsidR="0085690E" w:rsidRPr="00701F2C" w:rsidRDefault="0085690E" w:rsidP="004256A0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Утоплова</w:t>
            </w:r>
            <w:proofErr w:type="spellEnd"/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5690E" w:rsidRPr="00701F2C" w:rsidTr="004256A0">
        <w:trPr>
          <w:trHeight w:val="842"/>
        </w:trPr>
        <w:tc>
          <w:tcPr>
            <w:tcW w:w="3703" w:type="dxa"/>
            <w:gridSpan w:val="2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2287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Иващенко С.Г.</w:t>
            </w:r>
          </w:p>
        </w:tc>
        <w:tc>
          <w:tcPr>
            <w:tcW w:w="2369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Моисеенко Е.Н.</w:t>
            </w:r>
          </w:p>
        </w:tc>
        <w:tc>
          <w:tcPr>
            <w:tcW w:w="207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Гришина Л.В.</w:t>
            </w:r>
          </w:p>
        </w:tc>
        <w:tc>
          <w:tcPr>
            <w:tcW w:w="2135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Яковенко С.Г.</w:t>
            </w:r>
          </w:p>
        </w:tc>
        <w:tc>
          <w:tcPr>
            <w:tcW w:w="2121" w:type="dxa"/>
          </w:tcPr>
          <w:p w:rsidR="0085690E" w:rsidRPr="00701F2C" w:rsidRDefault="0085690E" w:rsidP="004256A0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Гришина Л.В.</w:t>
            </w:r>
          </w:p>
        </w:tc>
      </w:tr>
    </w:tbl>
    <w:p w:rsidR="007D4008" w:rsidRDefault="007D4008" w:rsidP="0085690E">
      <w:pPr>
        <w:spacing w:after="0"/>
        <w:rPr>
          <w:rFonts w:ascii="Times New Roman" w:hAnsi="Times New Roman" w:cs="Times New Roman"/>
          <w:sz w:val="24"/>
          <w:szCs w:val="24"/>
        </w:rPr>
        <w:sectPr w:rsidR="007D4008" w:rsidSect="007D40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1AC9" w:rsidRDefault="00371AC9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Дежурным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3FC2" w:rsidRDefault="00083FC2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средства индивидуальной защиты (маски, перчатки);</w:t>
      </w:r>
    </w:p>
    <w:p w:rsidR="009037F3" w:rsidRPr="009037F3" w:rsidRDefault="00371AC9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ACB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1D0ACB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1D0ACB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 образовательное учреждение  обработку рук</w:t>
      </w:r>
      <w:r w:rsidR="00A4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1D0ACB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дозатором  с антисептическим 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037F3" w:rsidRPr="009037F3" w:rsidRDefault="00371AC9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 вход в здание родителей (законных представителей) при приеме обучающихся. </w:t>
      </w:r>
    </w:p>
    <w:p w:rsidR="009037F3" w:rsidRDefault="00371AC9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A45036" w:rsidRDefault="00A45036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Вести журнал </w:t>
      </w:r>
      <w:r w:rsidR="00083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термометрии для обучающихся, сотрудников и посетителей  с температурой 37,1 и выше;</w:t>
      </w:r>
    </w:p>
    <w:p w:rsidR="00371AC9" w:rsidRDefault="00114097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организации учебного процесса закрепить за каждым классом учебное помещение, организовав предметное обучение и пребывание в строго закрепленном за каждым классом  помещении</w:t>
      </w:r>
      <w:r w:rsidR="00371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уроков физики, информатики и химии.</w:t>
      </w:r>
    </w:p>
    <w:p w:rsidR="00371AC9" w:rsidRDefault="00371AC9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444"/>
        <w:gridCol w:w="386"/>
        <w:gridCol w:w="444"/>
        <w:gridCol w:w="444"/>
        <w:gridCol w:w="386"/>
        <w:gridCol w:w="385"/>
        <w:gridCol w:w="385"/>
        <w:gridCol w:w="385"/>
        <w:gridCol w:w="443"/>
        <w:gridCol w:w="443"/>
        <w:gridCol w:w="38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371AC9" w:rsidRPr="00CF5A3D" w:rsidTr="00B20B30">
        <w:trPr>
          <w:jc w:val="center"/>
        </w:trPr>
        <w:tc>
          <w:tcPr>
            <w:tcW w:w="973" w:type="dxa"/>
          </w:tcPr>
          <w:p w:rsidR="00371AC9" w:rsidRPr="00CF5A3D" w:rsidRDefault="00371AC9" w:rsidP="00B20B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661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674" w:type="dxa"/>
            <w:shd w:val="clear" w:color="auto" w:fill="auto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67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677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</w:tr>
      <w:tr w:rsidR="00371AC9" w:rsidRPr="00CF5A3D" w:rsidTr="00B20B30">
        <w:trPr>
          <w:jc w:val="center"/>
        </w:trPr>
        <w:tc>
          <w:tcPr>
            <w:tcW w:w="973" w:type="dxa"/>
          </w:tcPr>
          <w:p w:rsidR="00371AC9" w:rsidRPr="00CF5A3D" w:rsidRDefault="00371AC9" w:rsidP="00B20B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кабинет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181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81F5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181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81F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№22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№21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181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81F5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№34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№25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№24</w:t>
            </w:r>
          </w:p>
        </w:tc>
        <w:tc>
          <w:tcPr>
            <w:tcW w:w="661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№26</w:t>
            </w:r>
          </w:p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№33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№37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№31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№36</w:t>
            </w:r>
          </w:p>
        </w:tc>
        <w:tc>
          <w:tcPr>
            <w:tcW w:w="674" w:type="dxa"/>
            <w:shd w:val="clear" w:color="auto" w:fill="auto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№35</w:t>
            </w:r>
          </w:p>
        </w:tc>
        <w:tc>
          <w:tcPr>
            <w:tcW w:w="67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№32</w:t>
            </w:r>
          </w:p>
        </w:tc>
        <w:tc>
          <w:tcPr>
            <w:tcW w:w="677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№39</w:t>
            </w:r>
          </w:p>
        </w:tc>
      </w:tr>
      <w:tr w:rsidR="00371AC9" w:rsidRPr="00CF5A3D" w:rsidTr="00B20B30">
        <w:trPr>
          <w:jc w:val="center"/>
        </w:trPr>
        <w:tc>
          <w:tcPr>
            <w:tcW w:w="973" w:type="dxa"/>
          </w:tcPr>
          <w:p w:rsidR="00371AC9" w:rsidRPr="00CF5A3D" w:rsidRDefault="00371AC9" w:rsidP="00B20B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1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71AC9" w:rsidRPr="00CF5A3D" w:rsidTr="00B20B30">
        <w:trPr>
          <w:jc w:val="center"/>
        </w:trPr>
        <w:tc>
          <w:tcPr>
            <w:tcW w:w="973" w:type="dxa"/>
          </w:tcPr>
          <w:p w:rsidR="00371AC9" w:rsidRPr="00CF5A3D" w:rsidRDefault="00371AC9" w:rsidP="00CF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5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4" w:type="dxa"/>
            <w:shd w:val="clear" w:color="auto" w:fill="92D050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5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4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1" w:type="dxa"/>
            <w:shd w:val="clear" w:color="auto" w:fill="FBD4B4" w:themeFill="accent6" w:themeFillTint="66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4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4" w:type="dxa"/>
            <w:shd w:val="clear" w:color="auto" w:fill="auto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75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7" w:type="dxa"/>
          </w:tcPr>
          <w:p w:rsidR="00371AC9" w:rsidRPr="00CF5A3D" w:rsidRDefault="00371AC9" w:rsidP="00B2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</w:tbl>
    <w:p w:rsidR="009037F3" w:rsidRDefault="009037F3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7F3" w:rsidRDefault="00114097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F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меры по исключению  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из разных классов во время перемен и при проведении прогулок.</w:t>
      </w:r>
    </w:p>
    <w:p w:rsidR="00F466C3" w:rsidRDefault="00F466C3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Возложить обязанность по сохранению жизни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во время перемены и урока на учителя предметника, чей урок идет следующим по расписанию.</w:t>
      </w:r>
    </w:p>
    <w:p w:rsidR="00083FC2" w:rsidRDefault="00F466C3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медицинский кабинет (1этаж) местом для изоляции выявленного больного </w:t>
      </w:r>
      <w:r w:rsidR="0039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повышенной температурой, респираторными и кишечными признаками до приезда бригады скорой помощи или самоизоляции. Обеспечить наличие в кабинете ртутного термометра для уточнения температуры.</w:t>
      </w:r>
    </w:p>
    <w:p w:rsidR="00390F07" w:rsidRDefault="00F466C3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секретаря-машинистку </w:t>
      </w:r>
      <w:proofErr w:type="spellStart"/>
      <w:r w:rsidR="00390F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Челик</w:t>
      </w:r>
      <w:proofErr w:type="spellEnd"/>
      <w:r w:rsidR="0039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ответственным лицом за информирование Управления образования</w:t>
      </w:r>
      <w:r w:rsid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тел. 32-9-27, 31-1-61 о выявлении больного сотрудника или обучающихся.</w:t>
      </w:r>
      <w:proofErr w:type="gramEnd"/>
    </w:p>
    <w:p w:rsidR="007A44C2" w:rsidRPr="009037F3" w:rsidRDefault="00F466C3" w:rsidP="009037F3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="007A44C2" w:rsidRP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</w:t>
      </w:r>
      <w:r w:rsid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A44C2" w:rsidRP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кожным антисептиков  перед входом в столовую</w:t>
      </w:r>
      <w:r w:rsid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классным руководителям, </w:t>
      </w:r>
      <w:r w:rsidR="007A44C2" w:rsidRP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</w:t>
      </w:r>
      <w:r w:rsid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учителем физкультуры.</w:t>
      </w:r>
      <w:r w:rsidR="007A44C2" w:rsidRPr="007A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37F3" w:rsidRPr="009425E0" w:rsidRDefault="00145B25" w:rsidP="009425E0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170815</wp:posOffset>
            </wp:positionV>
            <wp:extent cx="1727835" cy="1703705"/>
            <wp:effectExtent l="0" t="19050" r="24765" b="298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tif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48" b="98305" l="1467" r="100000">
                                  <a14:foregroundMark x1="40144" y1="42857" x2="40144" y2="42857"/>
                                  <a14:backgroundMark x1="45913" y1="37143" x2="45913" y2="37143"/>
                                  <a14:backgroundMark x1="55048" y1="37619" x2="55048" y2="37619"/>
                                  <a14:backgroundMark x1="63462" y1="39286" x2="63462" y2="39286"/>
                                  <a14:backgroundMark x1="61779" y1="45952" x2="61779" y2="45952"/>
                                  <a14:backgroundMark x1="60817" y1="55952" x2="60817" y2="55952"/>
                                  <a14:backgroundMark x1="54567" y1="60238" x2="54567" y2="60238"/>
                                  <a14:backgroundMark x1="44952" y1="64762" x2="44952" y2="64762"/>
                                  <a14:backgroundMark x1="37500" y1="57381" x2="37500" y2="57381"/>
                                  <a14:backgroundMark x1="32933" y1="56905" x2="32933" y2="56905"/>
                                  <a14:backgroundMark x1="56731" y1="81190" x2="56731" y2="81190"/>
                                  <a14:backgroundMark x1="57212" y1="87381" x2="57212" y2="873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"/>
                    <a:stretch/>
                  </pic:blipFill>
                  <pic:spPr bwMode="auto">
                    <a:xfrm rot="21051121">
                      <a:off x="0" y="0"/>
                      <a:ext cx="1727835" cy="1703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66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25.08.2020 предоставить в Управление образования Орловского района выполнение мер   соблюдения санитарно-гигиенических правил, рекомендованных в </w:t>
      </w:r>
      <w:proofErr w:type="gramStart"/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Чек-листе</w:t>
      </w:r>
      <w:proofErr w:type="gramEnd"/>
      <w:r w:rsidR="009037F3" w:rsidRPr="0090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Орло</w:t>
      </w:r>
      <w:r w:rsidR="00942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  (приложение №1).</w:t>
      </w:r>
    </w:p>
    <w:p w:rsidR="00B250DD" w:rsidRDefault="00A16BB9" w:rsidP="00A567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107315</wp:posOffset>
            </wp:positionV>
            <wp:extent cx="1023620" cy="7893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backgroundMark x1="68699" y1="50526" x2="68699" y2="50526"/>
                                  <a14:backgroundMark x1="70732" y1="41579" x2="70732" y2="41579"/>
                                  <a14:backgroundMark x1="73984" y1="45263" x2="73984" y2="45263"/>
                                  <a14:backgroundMark x1="55285" y1="38947" x2="55285" y2="38947"/>
                                  <a14:backgroundMark x1="56911" y1="40526" x2="54472" y2="447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5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38E">
        <w:rPr>
          <w:rFonts w:ascii="Times New Roman" w:hAnsi="Times New Roman" w:cs="Times New Roman"/>
          <w:sz w:val="28"/>
          <w:szCs w:val="28"/>
        </w:rPr>
        <w:t>1</w:t>
      </w:r>
      <w:r w:rsidR="00F466C3">
        <w:rPr>
          <w:rFonts w:ascii="Times New Roman" w:hAnsi="Times New Roman" w:cs="Times New Roman"/>
          <w:sz w:val="28"/>
          <w:szCs w:val="28"/>
        </w:rPr>
        <w:t>1</w:t>
      </w:r>
      <w:r w:rsidR="008E6874" w:rsidRPr="008E6874">
        <w:rPr>
          <w:rFonts w:ascii="Times New Roman" w:hAnsi="Times New Roman" w:cs="Times New Roman"/>
          <w:sz w:val="28"/>
          <w:szCs w:val="28"/>
        </w:rPr>
        <w:t>.</w:t>
      </w:r>
      <w:r w:rsidR="00D90D88">
        <w:rPr>
          <w:rFonts w:ascii="Times New Roman" w:hAnsi="Times New Roman" w:cs="Times New Roman"/>
          <w:sz w:val="28"/>
          <w:szCs w:val="28"/>
        </w:rPr>
        <w:t xml:space="preserve"> </w:t>
      </w:r>
      <w:r w:rsidR="008E6874" w:rsidRPr="008E6874">
        <w:rPr>
          <w:rFonts w:ascii="Times New Roman" w:hAnsi="Times New Roman" w:cs="Times New Roman"/>
          <w:sz w:val="28"/>
          <w:szCs w:val="28"/>
        </w:rPr>
        <w:t>Исполнени</w:t>
      </w:r>
      <w:r w:rsidR="00A5673C">
        <w:rPr>
          <w:rFonts w:ascii="Times New Roman" w:hAnsi="Times New Roman" w:cs="Times New Roman"/>
          <w:sz w:val="28"/>
          <w:szCs w:val="28"/>
        </w:rPr>
        <w:t>е данного приказа оставляю за собой.</w:t>
      </w:r>
    </w:p>
    <w:p w:rsidR="00954ABE" w:rsidRDefault="00B250DD" w:rsidP="008E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57E1">
        <w:rPr>
          <w:rFonts w:ascii="Times New Roman" w:hAnsi="Times New Roman" w:cs="Times New Roman"/>
          <w:sz w:val="28"/>
          <w:szCs w:val="28"/>
        </w:rPr>
        <w:t>И. о. д</w:t>
      </w:r>
      <w:r w:rsidR="00D90D88">
        <w:rPr>
          <w:rFonts w:ascii="Times New Roman" w:hAnsi="Times New Roman" w:cs="Times New Roman"/>
          <w:sz w:val="28"/>
          <w:szCs w:val="28"/>
        </w:rPr>
        <w:t>иректор</w:t>
      </w:r>
      <w:r w:rsidR="00A957E1">
        <w:rPr>
          <w:rFonts w:ascii="Times New Roman" w:hAnsi="Times New Roman" w:cs="Times New Roman"/>
          <w:sz w:val="28"/>
          <w:szCs w:val="28"/>
        </w:rPr>
        <w:t>а</w:t>
      </w:r>
      <w:r w:rsidR="00D90D88">
        <w:rPr>
          <w:rFonts w:ascii="Times New Roman" w:hAnsi="Times New Roman" w:cs="Times New Roman"/>
          <w:sz w:val="28"/>
          <w:szCs w:val="28"/>
        </w:rPr>
        <w:t xml:space="preserve"> школы                </w:t>
      </w:r>
      <w:r w:rsidR="00A957E1">
        <w:rPr>
          <w:rFonts w:ascii="Times New Roman" w:hAnsi="Times New Roman" w:cs="Times New Roman"/>
          <w:sz w:val="28"/>
          <w:szCs w:val="28"/>
        </w:rPr>
        <w:t xml:space="preserve">                       С.Г. Иващенко</w:t>
      </w:r>
    </w:p>
    <w:sectPr w:rsidR="00954ABE" w:rsidSect="00A8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63FE"/>
    <w:multiLevelType w:val="hybridMultilevel"/>
    <w:tmpl w:val="FD567D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83529"/>
    <w:multiLevelType w:val="hybridMultilevel"/>
    <w:tmpl w:val="3DEAB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5728B"/>
    <w:multiLevelType w:val="hybridMultilevel"/>
    <w:tmpl w:val="FD567D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74"/>
    <w:rsid w:val="00002FDD"/>
    <w:rsid w:val="000146A2"/>
    <w:rsid w:val="000156A4"/>
    <w:rsid w:val="000763B4"/>
    <w:rsid w:val="00083FC2"/>
    <w:rsid w:val="000E258B"/>
    <w:rsid w:val="00114097"/>
    <w:rsid w:val="00145B25"/>
    <w:rsid w:val="00181F56"/>
    <w:rsid w:val="00185A41"/>
    <w:rsid w:val="00185DC8"/>
    <w:rsid w:val="00196D97"/>
    <w:rsid w:val="001D0ACB"/>
    <w:rsid w:val="0020607E"/>
    <w:rsid w:val="002234F3"/>
    <w:rsid w:val="00244F37"/>
    <w:rsid w:val="002B0D5B"/>
    <w:rsid w:val="002C538E"/>
    <w:rsid w:val="002E2DF8"/>
    <w:rsid w:val="00344467"/>
    <w:rsid w:val="00347C66"/>
    <w:rsid w:val="00371AC9"/>
    <w:rsid w:val="00390F07"/>
    <w:rsid w:val="00466E86"/>
    <w:rsid w:val="0058446C"/>
    <w:rsid w:val="005B18EF"/>
    <w:rsid w:val="00610A9C"/>
    <w:rsid w:val="00616721"/>
    <w:rsid w:val="00634149"/>
    <w:rsid w:val="00635521"/>
    <w:rsid w:val="00662F38"/>
    <w:rsid w:val="006E273D"/>
    <w:rsid w:val="0075755E"/>
    <w:rsid w:val="00761367"/>
    <w:rsid w:val="0077509D"/>
    <w:rsid w:val="007A44C2"/>
    <w:rsid w:val="007D4008"/>
    <w:rsid w:val="008273FB"/>
    <w:rsid w:val="0085690E"/>
    <w:rsid w:val="00860BFF"/>
    <w:rsid w:val="00895CBF"/>
    <w:rsid w:val="008B1FB5"/>
    <w:rsid w:val="008E4F0F"/>
    <w:rsid w:val="008E6874"/>
    <w:rsid w:val="008F636A"/>
    <w:rsid w:val="00900C24"/>
    <w:rsid w:val="009037F3"/>
    <w:rsid w:val="0091729B"/>
    <w:rsid w:val="009425E0"/>
    <w:rsid w:val="00954ABE"/>
    <w:rsid w:val="009B23B5"/>
    <w:rsid w:val="00A16BB9"/>
    <w:rsid w:val="00A24BE8"/>
    <w:rsid w:val="00A45036"/>
    <w:rsid w:val="00A5673C"/>
    <w:rsid w:val="00A82AB5"/>
    <w:rsid w:val="00A957E1"/>
    <w:rsid w:val="00AD5948"/>
    <w:rsid w:val="00B16DD8"/>
    <w:rsid w:val="00B250DD"/>
    <w:rsid w:val="00B63FC7"/>
    <w:rsid w:val="00B64FEA"/>
    <w:rsid w:val="00BB5EA0"/>
    <w:rsid w:val="00BC010B"/>
    <w:rsid w:val="00C95DBF"/>
    <w:rsid w:val="00CC0A0D"/>
    <w:rsid w:val="00CF5A3D"/>
    <w:rsid w:val="00D41E6E"/>
    <w:rsid w:val="00D56FEE"/>
    <w:rsid w:val="00D90D88"/>
    <w:rsid w:val="00DE2EAC"/>
    <w:rsid w:val="00DE7E39"/>
    <w:rsid w:val="00DF3C8D"/>
    <w:rsid w:val="00E0472C"/>
    <w:rsid w:val="00E06335"/>
    <w:rsid w:val="00E12807"/>
    <w:rsid w:val="00E27CC1"/>
    <w:rsid w:val="00E803D0"/>
    <w:rsid w:val="00F01535"/>
    <w:rsid w:val="00F13C80"/>
    <w:rsid w:val="00F314B0"/>
    <w:rsid w:val="00F4257C"/>
    <w:rsid w:val="00F466C3"/>
    <w:rsid w:val="00F5191D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D90D88"/>
    <w:rPr>
      <w:rFonts w:ascii="Calibri" w:hAnsi="Calibri"/>
    </w:rPr>
  </w:style>
  <w:style w:type="paragraph" w:styleId="a4">
    <w:name w:val="Body Text Indent"/>
    <w:basedOn w:val="a"/>
    <w:link w:val="a3"/>
    <w:semiHidden/>
    <w:rsid w:val="00D90D88"/>
    <w:pPr>
      <w:spacing w:after="120"/>
      <w:ind w:left="283"/>
    </w:pPr>
    <w:rPr>
      <w:rFonts w:ascii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D90D88"/>
  </w:style>
  <w:style w:type="paragraph" w:styleId="a5">
    <w:name w:val="List Paragraph"/>
    <w:basedOn w:val="a"/>
    <w:uiPriority w:val="34"/>
    <w:qFormat/>
    <w:rsid w:val="00954A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7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D90D88"/>
    <w:rPr>
      <w:rFonts w:ascii="Calibri" w:hAnsi="Calibri"/>
    </w:rPr>
  </w:style>
  <w:style w:type="paragraph" w:styleId="a4">
    <w:name w:val="Body Text Indent"/>
    <w:basedOn w:val="a"/>
    <w:link w:val="a3"/>
    <w:semiHidden/>
    <w:rsid w:val="00D90D88"/>
    <w:pPr>
      <w:spacing w:after="120"/>
      <w:ind w:left="283"/>
    </w:pPr>
    <w:rPr>
      <w:rFonts w:ascii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D90D88"/>
  </w:style>
  <w:style w:type="paragraph" w:styleId="a5">
    <w:name w:val="List Paragraph"/>
    <w:basedOn w:val="a"/>
    <w:uiPriority w:val="34"/>
    <w:qFormat/>
    <w:rsid w:val="00954A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7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755A-6C9F-40A9-861D-C632E62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2020-08-10T07:35:00Z</cp:lastPrinted>
  <dcterms:created xsi:type="dcterms:W3CDTF">2021-02-11T15:04:00Z</dcterms:created>
  <dcterms:modified xsi:type="dcterms:W3CDTF">2021-02-11T15:04:00Z</dcterms:modified>
</cp:coreProperties>
</file>